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7C73D1" w:rsidTr="007C73D1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7C73D1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DE72B1" w:rsidRDefault="007758AA" w:rsidP="00DE72B1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</w:t>
            </w:r>
            <w:r w:rsidR="0086182F"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.</w:t>
            </w:r>
            <w:r w:rsidR="00DE72B1"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DE72B1" w:rsidRDefault="00DE72B1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Прочее снабжение</w:t>
            </w:r>
            <w:r w:rsidR="00724360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 (Изделия разные)</w:t>
            </w:r>
          </w:p>
          <w:p w:rsidR="0086182F" w:rsidRPr="007C73D1" w:rsidRDefault="0086182F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Багор деревянный</w:t>
            </w:r>
            <w:r>
              <w:rPr>
                <w:spacing w:val="20"/>
                <w:sz w:val="28"/>
                <w:szCs w:val="28"/>
              </w:rPr>
              <w:t>, шт.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дл.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2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3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разборный</w:t>
            </w:r>
            <w:r>
              <w:rPr>
                <w:spacing w:val="20"/>
                <w:sz w:val="28"/>
                <w:szCs w:val="28"/>
              </w:rPr>
              <w:t xml:space="preserve"> /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5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разборный /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6,0</w:t>
            </w:r>
            <w:r>
              <w:rPr>
                <w:spacing w:val="20"/>
                <w:sz w:val="28"/>
                <w:szCs w:val="28"/>
              </w:rPr>
              <w:t xml:space="preserve"> м разборный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b/>
                <w:bCs/>
                <w:spacing w:val="20"/>
                <w:sz w:val="28"/>
                <w:szCs w:val="28"/>
              </w:rPr>
              <w:t>4380/</w:t>
            </w: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b/>
                <w:bCs/>
                <w:spacing w:val="20"/>
                <w:sz w:val="28"/>
                <w:szCs w:val="28"/>
              </w:rPr>
              <w:t>5020/</w:t>
            </w: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b/>
                <w:bCs/>
                <w:spacing w:val="20"/>
                <w:sz w:val="28"/>
                <w:szCs w:val="28"/>
              </w:rPr>
              <w:t>6680</w:t>
            </w:r>
            <w:r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7930/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9180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proofErr w:type="spellStart"/>
            <w:r w:rsidRPr="00DE72B1">
              <w:rPr>
                <w:spacing w:val="20"/>
                <w:sz w:val="28"/>
                <w:szCs w:val="28"/>
              </w:rPr>
              <w:t>Балластина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DE72B1">
                <w:rPr>
                  <w:spacing w:val="20"/>
                  <w:sz w:val="28"/>
                  <w:szCs w:val="28"/>
                </w:rPr>
                <w:t>27 кг</w:t>
              </w:r>
            </w:smartTag>
            <w:r w:rsidRPr="00DE72B1">
              <w:rPr>
                <w:spacing w:val="20"/>
                <w:sz w:val="28"/>
                <w:szCs w:val="28"/>
              </w:rPr>
              <w:t xml:space="preserve"> чугун (260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5300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Беседка для окраски мачт и труб 700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350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10380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Беседка забортная 2000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350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12000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Буй малый (деревянный) д.</w:t>
            </w:r>
            <w:r>
              <w:rPr>
                <w:spacing w:val="20"/>
                <w:sz w:val="28"/>
                <w:szCs w:val="28"/>
              </w:rPr>
              <w:t xml:space="preserve"> 1</w:t>
            </w:r>
            <w:r w:rsidRPr="00DE72B1">
              <w:rPr>
                <w:spacing w:val="20"/>
                <w:sz w:val="28"/>
                <w:szCs w:val="28"/>
              </w:rPr>
              <w:t>80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мм, дл. 600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10300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B64604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Буйреп для буя деревянного (п/а </w:t>
            </w:r>
            <w:r w:rsidR="00DE72B1" w:rsidRPr="00DE72B1">
              <w:rPr>
                <w:spacing w:val="20"/>
                <w:sz w:val="28"/>
                <w:szCs w:val="28"/>
              </w:rPr>
              <w:t>10/30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="00DE72B1" w:rsidRPr="00DE72B1">
              <w:rPr>
                <w:spacing w:val="20"/>
                <w:sz w:val="28"/>
                <w:szCs w:val="28"/>
              </w:rPr>
              <w:t>) дл. 60</w:t>
            </w:r>
            <w:r w:rsidR="00DE72B1"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4300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Default="00D1453B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Конец бросательный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(</w:t>
            </w:r>
            <w:r w:rsidR="00DE72B1" w:rsidRPr="00DE72B1">
              <w:rPr>
                <w:spacing w:val="20"/>
                <w:sz w:val="28"/>
                <w:szCs w:val="28"/>
              </w:rPr>
              <w:t>Выброска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с концом из каната п/а</w:t>
            </w:r>
            <w:r>
              <w:rPr>
                <w:spacing w:val="20"/>
                <w:sz w:val="28"/>
                <w:szCs w:val="28"/>
              </w:rPr>
              <w:t>)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 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дл. 35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 /                                                                                            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8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 дл. 25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 /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8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 дл. 35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1453B" w:rsidRDefault="00D1453B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D1453B" w:rsidRDefault="00D1453B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DE72B1" w:rsidRPr="00DE72B1" w:rsidRDefault="00DE72B1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1300/1500/ 1525/1650/</w:t>
            </w:r>
          </w:p>
          <w:p w:rsidR="00DE72B1" w:rsidRPr="00DE72B1" w:rsidRDefault="00DE72B1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1870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64604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свинец 4</w:t>
            </w:r>
            <w:r w:rsidR="00B64604">
              <w:rPr>
                <w:spacing w:val="20"/>
                <w:sz w:val="28"/>
                <w:szCs w:val="28"/>
              </w:rPr>
              <w:t>,0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кг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(для т/н судов)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7100 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чугунный 4</w:t>
            </w:r>
            <w:r w:rsidR="00B64604">
              <w:rPr>
                <w:spacing w:val="20"/>
                <w:sz w:val="28"/>
                <w:szCs w:val="28"/>
              </w:rPr>
              <w:t>,0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6500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чугунный 2,5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7100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1453B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Рулетка для замера уровня жидкости</w:t>
            </w:r>
          </w:p>
          <w:p w:rsidR="00D1453B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10</w:t>
            </w:r>
            <w:r w:rsidR="00B64604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м/</w:t>
            </w:r>
          </w:p>
          <w:p w:rsidR="00D1453B" w:rsidRDefault="00B64604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дл. </w:t>
            </w:r>
            <w:r w:rsidR="00DE72B1" w:rsidRPr="00DE72B1">
              <w:rPr>
                <w:spacing w:val="20"/>
                <w:sz w:val="28"/>
                <w:szCs w:val="28"/>
              </w:rPr>
              <w:t>20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м/</w:t>
            </w:r>
          </w:p>
          <w:p w:rsidR="00DE72B1" w:rsidRPr="00DE72B1" w:rsidRDefault="00B64604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дл. </w:t>
            </w:r>
            <w:r w:rsidR="00DE72B1" w:rsidRPr="00DE72B1">
              <w:rPr>
                <w:spacing w:val="20"/>
                <w:sz w:val="28"/>
                <w:szCs w:val="28"/>
              </w:rPr>
              <w:t>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1453B" w:rsidRDefault="00D1453B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D1453B" w:rsidRDefault="00D1453B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DE72B1" w:rsidRPr="00DE72B1">
              <w:rPr>
                <w:b/>
                <w:bCs/>
                <w:spacing w:val="20"/>
                <w:sz w:val="28"/>
                <w:szCs w:val="28"/>
              </w:rPr>
              <w:t>4220/</w:t>
            </w:r>
          </w:p>
          <w:p w:rsidR="00D1453B" w:rsidRDefault="00D1453B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b/>
                <w:bCs/>
                <w:spacing w:val="20"/>
                <w:sz w:val="28"/>
                <w:szCs w:val="28"/>
              </w:rPr>
              <w:t xml:space="preserve"> 4700/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5500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Паста индикаторная </w:t>
            </w:r>
            <w:proofErr w:type="spellStart"/>
            <w:r w:rsidRPr="00DE72B1">
              <w:rPr>
                <w:spacing w:val="20"/>
                <w:sz w:val="28"/>
                <w:szCs w:val="28"/>
                <w:lang w:val="en-US"/>
              </w:rPr>
              <w:t>Kolor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E72B1">
              <w:rPr>
                <w:spacing w:val="20"/>
                <w:sz w:val="28"/>
                <w:szCs w:val="28"/>
                <w:lang w:val="en-US"/>
              </w:rPr>
              <w:t>Kut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: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proofErr w:type="spellStart"/>
            <w:r w:rsidRPr="00DE72B1">
              <w:rPr>
                <w:spacing w:val="20"/>
                <w:sz w:val="28"/>
                <w:szCs w:val="28"/>
              </w:rPr>
              <w:t>водочувствительная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/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бензочувствительная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1290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64604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Футшток</w:t>
            </w:r>
            <w:r w:rsidR="00B64604">
              <w:rPr>
                <w:spacing w:val="20"/>
                <w:sz w:val="28"/>
                <w:szCs w:val="28"/>
              </w:rPr>
              <w:t xml:space="preserve"> деревянный для замера глубины:</w:t>
            </w:r>
          </w:p>
          <w:p w:rsidR="00B64604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4</w:t>
            </w:r>
            <w:r w:rsidR="00B64604">
              <w:rPr>
                <w:spacing w:val="20"/>
                <w:sz w:val="28"/>
                <w:szCs w:val="28"/>
              </w:rPr>
              <w:t xml:space="preserve"> </w:t>
            </w:r>
            <w:r w:rsidR="00A0616D">
              <w:rPr>
                <w:spacing w:val="20"/>
                <w:sz w:val="28"/>
                <w:szCs w:val="28"/>
              </w:rPr>
              <w:t>м</w:t>
            </w:r>
            <w:r w:rsidRPr="00DE72B1">
              <w:rPr>
                <w:spacing w:val="20"/>
                <w:sz w:val="28"/>
                <w:szCs w:val="28"/>
              </w:rPr>
              <w:t>/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6</w:t>
            </w:r>
            <w:r w:rsidR="00B64604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64604" w:rsidRDefault="00B64604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B64604" w:rsidRDefault="00B64604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b/>
                <w:bCs/>
                <w:spacing w:val="20"/>
                <w:sz w:val="28"/>
                <w:szCs w:val="28"/>
              </w:rPr>
              <w:t>7800/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9750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Щит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противокрысиный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(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крысоотбойник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), под </w:t>
            </w:r>
            <w:r w:rsidR="00EB61A0">
              <w:rPr>
                <w:spacing w:val="20"/>
                <w:sz w:val="28"/>
                <w:szCs w:val="28"/>
              </w:rPr>
              <w:t xml:space="preserve">швартовый </w:t>
            </w:r>
            <w:r w:rsidRPr="00DE72B1">
              <w:rPr>
                <w:spacing w:val="20"/>
                <w:sz w:val="28"/>
                <w:szCs w:val="28"/>
              </w:rPr>
              <w:t>канат диаметром: 28,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40,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52,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64,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80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1200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61A0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(из прута стали Ø 8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мм) с линем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30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(вес изделия 0,5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2890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Якорь «кошка» </w:t>
            </w:r>
            <w:smartTag w:uri="urn:schemas-microsoft-com:office:smarttags" w:element="metricconverter">
              <w:smartTagPr>
                <w:attr w:name="ProductID" w:val="5,5 кг"/>
              </w:smartTagPr>
              <w:r w:rsidRPr="00DE72B1">
                <w:rPr>
                  <w:spacing w:val="20"/>
                  <w:sz w:val="28"/>
                  <w:szCs w:val="28"/>
                </w:rPr>
                <w:t>5,5 кг</w:t>
              </w:r>
            </w:smartTag>
            <w:r w:rsidRPr="00DE72B1">
              <w:rPr>
                <w:spacing w:val="20"/>
                <w:sz w:val="28"/>
                <w:szCs w:val="28"/>
              </w:rPr>
              <w:t xml:space="preserve"> (+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штерт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>: канат сизаль 13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мм, дл. 30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м, коуш Р3, скоба Р5,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заплетение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огона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>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0616D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6050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(+5100)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2,5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4000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3,5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4500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6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6700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10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8200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15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9500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Термометр ТБ-400: диапазон от -50</w:t>
            </w:r>
            <w:r w:rsidRPr="00DE72B1">
              <w:rPr>
                <w:spacing w:val="20"/>
                <w:sz w:val="28"/>
                <w:szCs w:val="28"/>
                <w:vertAlign w:val="superscript"/>
              </w:rPr>
              <w:t>о</w:t>
            </w:r>
            <w:r w:rsidRPr="00DE72B1">
              <w:rPr>
                <w:spacing w:val="20"/>
                <w:sz w:val="28"/>
                <w:szCs w:val="28"/>
              </w:rPr>
              <w:t>С до +50</w:t>
            </w:r>
            <w:r w:rsidRPr="00DE72B1">
              <w:rPr>
                <w:spacing w:val="20"/>
                <w:sz w:val="28"/>
                <w:szCs w:val="28"/>
                <w:vertAlign w:val="superscript"/>
              </w:rPr>
              <w:t>о</w:t>
            </w:r>
            <w:r w:rsidRPr="00DE72B1">
              <w:rPr>
                <w:spacing w:val="20"/>
                <w:sz w:val="28"/>
                <w:szCs w:val="28"/>
              </w:rPr>
              <w:t>С, спиртовой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680</w:t>
            </w:r>
          </w:p>
        </w:tc>
      </w:tr>
    </w:tbl>
    <w:p w:rsidR="00E45F07" w:rsidRDefault="00E45F07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DE7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EF"/>
    <w:multiLevelType w:val="hybridMultilevel"/>
    <w:tmpl w:val="CE3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07EC"/>
    <w:rsid w:val="001325FD"/>
    <w:rsid w:val="00182E6E"/>
    <w:rsid w:val="001A739A"/>
    <w:rsid w:val="002F17C6"/>
    <w:rsid w:val="003D0EF0"/>
    <w:rsid w:val="003E0DED"/>
    <w:rsid w:val="00443EB9"/>
    <w:rsid w:val="00613350"/>
    <w:rsid w:val="006C35E4"/>
    <w:rsid w:val="00724360"/>
    <w:rsid w:val="007505E9"/>
    <w:rsid w:val="007758AA"/>
    <w:rsid w:val="007A4975"/>
    <w:rsid w:val="007C73D1"/>
    <w:rsid w:val="0086182F"/>
    <w:rsid w:val="00977F7F"/>
    <w:rsid w:val="00A0616D"/>
    <w:rsid w:val="00A17B00"/>
    <w:rsid w:val="00A20229"/>
    <w:rsid w:val="00AD3D6A"/>
    <w:rsid w:val="00B217E7"/>
    <w:rsid w:val="00B47249"/>
    <w:rsid w:val="00B64604"/>
    <w:rsid w:val="00BB2A36"/>
    <w:rsid w:val="00C341A1"/>
    <w:rsid w:val="00CC130D"/>
    <w:rsid w:val="00D1453B"/>
    <w:rsid w:val="00D5026D"/>
    <w:rsid w:val="00DE72B1"/>
    <w:rsid w:val="00DF265A"/>
    <w:rsid w:val="00E26B4B"/>
    <w:rsid w:val="00E45F07"/>
    <w:rsid w:val="00EB61A0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5</cp:revision>
  <dcterms:created xsi:type="dcterms:W3CDTF">2019-08-14T10:34:00Z</dcterms:created>
  <dcterms:modified xsi:type="dcterms:W3CDTF">2019-08-14T12:18:00Z</dcterms:modified>
</cp:coreProperties>
</file>